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0019" w:rsidRDefault="009506B2" w:rsidP="003B0019">
      <w:pPr>
        <w:jc w:val="right"/>
        <w:rPr>
          <w:rFonts w:ascii="Kristen ITC" w:hAnsi="Kristen ITC"/>
          <w:color w:val="FF0000"/>
          <w:sz w:val="24"/>
          <w:szCs w:val="24"/>
        </w:rPr>
      </w:pPr>
      <w:r w:rsidRPr="007235AD">
        <w:rPr>
          <w:rFonts w:ascii="Kristen ITC" w:hAnsi="Kristen ITC"/>
          <w:noProof/>
          <w:color w:val="FF0000"/>
          <w:sz w:val="24"/>
          <w:szCs w:val="24"/>
          <w:lang w:eastAsia="en-GB"/>
        </w:rPr>
        <mc:AlternateContent>
          <mc:Choice Requires="wps">
            <w:drawing>
              <wp:anchor distT="45720" distB="45720" distL="114300" distR="114300" simplePos="0" relativeHeight="251668480" behindDoc="0" locked="0" layoutInCell="1" allowOverlap="1" wp14:anchorId="524715AF" wp14:editId="0C17BC5C">
                <wp:simplePos x="0" y="0"/>
                <wp:positionH relativeFrom="column">
                  <wp:posOffset>3819525</wp:posOffset>
                </wp:positionH>
                <wp:positionV relativeFrom="paragraph">
                  <wp:posOffset>278765</wp:posOffset>
                </wp:positionV>
                <wp:extent cx="2360930" cy="13792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9220"/>
                        </a:xfrm>
                        <a:prstGeom prst="rect">
                          <a:avLst/>
                        </a:prstGeom>
                        <a:solidFill>
                          <a:srgbClr val="FFFFFF"/>
                        </a:solidFill>
                        <a:ln w="9525">
                          <a:noFill/>
                          <a:miter lim="800000"/>
                          <a:headEnd/>
                          <a:tailEnd/>
                        </a:ln>
                      </wps:spPr>
                      <wps:txbx>
                        <w:txbxContent>
                          <w:p w:rsidR="00032D52" w:rsidRDefault="00032D52">
                            <w:pPr>
                              <w:rPr>
                                <w:rFonts w:ascii="Arial" w:hAnsi="Arial" w:cs="Arial"/>
                                <w:b/>
                                <w:color w:val="FF0000"/>
                                <w:sz w:val="20"/>
                                <w:szCs w:val="20"/>
                              </w:rPr>
                            </w:pPr>
                            <w:r w:rsidRPr="003B0019">
                              <w:rPr>
                                <w:rFonts w:ascii="Arial" w:hAnsi="Arial" w:cs="Arial"/>
                                <w:b/>
                                <w:color w:val="FF0000"/>
                                <w:sz w:val="20"/>
                                <w:szCs w:val="20"/>
                              </w:rPr>
                              <w:t>Headteacher: Sara Rider</w:t>
                            </w:r>
                          </w:p>
                          <w:p w:rsidR="00032D52" w:rsidRDefault="00032D52" w:rsidP="007235AD">
                            <w:pPr>
                              <w:spacing w:after="0" w:line="240" w:lineRule="auto"/>
                              <w:rPr>
                                <w:rFonts w:ascii="Kristen ITC" w:hAnsi="Kristen ITC"/>
                                <w:sz w:val="20"/>
                                <w:szCs w:val="20"/>
                              </w:rPr>
                            </w:pPr>
                            <w:r w:rsidRPr="003B0019">
                              <w:rPr>
                                <w:rFonts w:ascii="Arial" w:hAnsi="Arial" w:cs="Arial"/>
                                <w:b/>
                                <w:sz w:val="20"/>
                                <w:szCs w:val="20"/>
                              </w:rPr>
                              <w:t>Assistant Headteachers:</w:t>
                            </w:r>
                            <w:r w:rsidRPr="00972DED">
                              <w:rPr>
                                <w:rFonts w:ascii="Kristen ITC" w:hAnsi="Kristen ITC"/>
                                <w:sz w:val="20"/>
                                <w:szCs w:val="20"/>
                              </w:rPr>
                              <w:t xml:space="preserve"> </w:t>
                            </w:r>
                          </w:p>
                          <w:p w:rsidR="00032D52" w:rsidRDefault="00032D52" w:rsidP="007235AD">
                            <w:pPr>
                              <w:spacing w:after="0" w:line="240" w:lineRule="auto"/>
                              <w:rPr>
                                <w:rFonts w:ascii="Arial" w:hAnsi="Arial" w:cs="Arial"/>
                                <w:sz w:val="20"/>
                                <w:szCs w:val="20"/>
                              </w:rPr>
                            </w:pPr>
                            <w:r>
                              <w:rPr>
                                <w:rFonts w:ascii="Arial" w:hAnsi="Arial" w:cs="Arial"/>
                                <w:sz w:val="20"/>
                                <w:szCs w:val="20"/>
                              </w:rPr>
                              <w:t xml:space="preserve">Hans Ramduth, Rebecca Seaton, </w:t>
                            </w:r>
                          </w:p>
                          <w:p w:rsidR="00032D52" w:rsidRDefault="00032D52" w:rsidP="007235AD">
                            <w:pPr>
                              <w:spacing w:after="0" w:line="240" w:lineRule="auto"/>
                              <w:rPr>
                                <w:rFonts w:ascii="Arial" w:hAnsi="Arial" w:cs="Arial"/>
                                <w:sz w:val="20"/>
                                <w:szCs w:val="20"/>
                              </w:rPr>
                            </w:pPr>
                            <w:r w:rsidRPr="003B0019">
                              <w:rPr>
                                <w:rFonts w:ascii="Arial" w:hAnsi="Arial" w:cs="Arial"/>
                                <w:sz w:val="20"/>
                                <w:szCs w:val="20"/>
                              </w:rPr>
                              <w:t>Rachel Mottershead</w:t>
                            </w:r>
                            <w:r>
                              <w:rPr>
                                <w:rFonts w:ascii="Arial" w:hAnsi="Arial" w:cs="Arial"/>
                                <w:sz w:val="20"/>
                                <w:szCs w:val="20"/>
                              </w:rPr>
                              <w:t xml:space="preserve">, </w:t>
                            </w:r>
                          </w:p>
                          <w:p w:rsidR="00032D52" w:rsidRPr="007235AD" w:rsidRDefault="00032D52" w:rsidP="007235AD">
                            <w:pPr>
                              <w:spacing w:after="0" w:line="240" w:lineRule="auto"/>
                              <w:rPr>
                                <w:rFonts w:ascii="Arial" w:hAnsi="Arial" w:cs="Arial"/>
                                <w:sz w:val="20"/>
                                <w:szCs w:val="20"/>
                              </w:rPr>
                            </w:pPr>
                            <w:r>
                              <w:rPr>
                                <w:rFonts w:ascii="Arial" w:hAnsi="Arial" w:cs="Arial"/>
                                <w:sz w:val="20"/>
                                <w:szCs w:val="20"/>
                              </w:rPr>
                              <w:t>Georgina Nixon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4715AF" id="_x0000_t202" coordsize="21600,21600" o:spt="202" path="m,l,21600r21600,l21600,xe">
                <v:stroke joinstyle="miter"/>
                <v:path gradientshapeok="t" o:connecttype="rect"/>
              </v:shapetype>
              <v:shape id="Text Box 2" o:spid="_x0000_s1026" type="#_x0000_t202" style="position:absolute;left:0;text-align:left;margin-left:300.75pt;margin-top:21.95pt;width:185.9pt;height:10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" stroked="f">
                <v:textbox>
                  <w:txbxContent>
                    <w:p w:rsidR="00032D52" w:rsidRDefault="00032D52">
                      <w:pPr>
                        <w:rPr>
                          <w:rFonts w:ascii="Arial" w:hAnsi="Arial" w:cs="Arial"/>
                          <w:b/>
                          <w:color w:val="FF0000"/>
                          <w:sz w:val="20"/>
                          <w:szCs w:val="20"/>
                        </w:rPr>
                      </w:pPr>
                      <w:proofErr w:type="spellStart"/>
                      <w:r w:rsidRPr="003B0019">
                        <w:rPr>
                          <w:rFonts w:ascii="Arial" w:hAnsi="Arial" w:cs="Arial"/>
                          <w:b/>
                          <w:color w:val="FF0000"/>
                          <w:sz w:val="20"/>
                          <w:szCs w:val="20"/>
                        </w:rPr>
                        <w:t>Headteacher</w:t>
                      </w:r>
                      <w:proofErr w:type="spellEnd"/>
                      <w:r w:rsidRPr="003B0019">
                        <w:rPr>
                          <w:rFonts w:ascii="Arial" w:hAnsi="Arial" w:cs="Arial"/>
                          <w:b/>
                          <w:color w:val="FF0000"/>
                          <w:sz w:val="20"/>
                          <w:szCs w:val="20"/>
                        </w:rPr>
                        <w:t>: Sara Rider</w:t>
                      </w:r>
                    </w:p>
                    <w:p w:rsidR="00032D52" w:rsidRDefault="00032D52" w:rsidP="007235AD">
                      <w:pPr>
                        <w:spacing w:after="0" w:line="240" w:lineRule="auto"/>
                        <w:rPr>
                          <w:rFonts w:ascii="Kristen ITC" w:hAnsi="Kristen ITC"/>
                          <w:sz w:val="20"/>
                          <w:szCs w:val="20"/>
                        </w:rPr>
                      </w:pPr>
                      <w:r w:rsidRPr="003B0019">
                        <w:rPr>
                          <w:rFonts w:ascii="Arial" w:hAnsi="Arial" w:cs="Arial"/>
                          <w:b/>
                          <w:sz w:val="20"/>
                          <w:szCs w:val="20"/>
                        </w:rPr>
                        <w:t xml:space="preserve">Assistant </w:t>
                      </w:r>
                      <w:proofErr w:type="spellStart"/>
                      <w:r w:rsidRPr="003B0019">
                        <w:rPr>
                          <w:rFonts w:ascii="Arial" w:hAnsi="Arial" w:cs="Arial"/>
                          <w:b/>
                          <w:sz w:val="20"/>
                          <w:szCs w:val="20"/>
                        </w:rPr>
                        <w:t>Headteachers</w:t>
                      </w:r>
                      <w:proofErr w:type="spellEnd"/>
                      <w:r w:rsidRPr="003B0019">
                        <w:rPr>
                          <w:rFonts w:ascii="Arial" w:hAnsi="Arial" w:cs="Arial"/>
                          <w:b/>
                          <w:sz w:val="20"/>
                          <w:szCs w:val="20"/>
                        </w:rPr>
                        <w:t>:</w:t>
                      </w:r>
                      <w:r w:rsidRPr="00972DED">
                        <w:rPr>
                          <w:rFonts w:ascii="Kristen ITC" w:hAnsi="Kristen ITC"/>
                          <w:sz w:val="20"/>
                          <w:szCs w:val="20"/>
                        </w:rPr>
                        <w:t xml:space="preserve"> </w:t>
                      </w:r>
                    </w:p>
                    <w:p w:rsidR="00032D52" w:rsidRDefault="00032D52" w:rsidP="007235AD">
                      <w:pPr>
                        <w:spacing w:after="0" w:line="240" w:lineRule="auto"/>
                        <w:rPr>
                          <w:rFonts w:ascii="Arial" w:hAnsi="Arial" w:cs="Arial"/>
                          <w:sz w:val="20"/>
                          <w:szCs w:val="20"/>
                        </w:rPr>
                      </w:pPr>
                      <w:r>
                        <w:rPr>
                          <w:rFonts w:ascii="Arial" w:hAnsi="Arial" w:cs="Arial"/>
                          <w:sz w:val="20"/>
                          <w:szCs w:val="20"/>
                        </w:rPr>
                        <w:t xml:space="preserve">Hans </w:t>
                      </w:r>
                      <w:proofErr w:type="spellStart"/>
                      <w:r>
                        <w:rPr>
                          <w:rFonts w:ascii="Arial" w:hAnsi="Arial" w:cs="Arial"/>
                          <w:sz w:val="20"/>
                          <w:szCs w:val="20"/>
                        </w:rPr>
                        <w:t>Ramduth</w:t>
                      </w:r>
                      <w:proofErr w:type="spellEnd"/>
                      <w:r>
                        <w:rPr>
                          <w:rFonts w:ascii="Arial" w:hAnsi="Arial" w:cs="Arial"/>
                          <w:sz w:val="20"/>
                          <w:szCs w:val="20"/>
                        </w:rPr>
                        <w:t xml:space="preserve">, Rebecca Seaton, </w:t>
                      </w:r>
                    </w:p>
                    <w:p w:rsidR="00032D52" w:rsidRDefault="00032D52" w:rsidP="007235AD">
                      <w:pPr>
                        <w:spacing w:after="0" w:line="240" w:lineRule="auto"/>
                        <w:rPr>
                          <w:rFonts w:ascii="Arial" w:hAnsi="Arial" w:cs="Arial"/>
                          <w:sz w:val="20"/>
                          <w:szCs w:val="20"/>
                        </w:rPr>
                      </w:pPr>
                      <w:r w:rsidRPr="003B0019">
                        <w:rPr>
                          <w:rFonts w:ascii="Arial" w:hAnsi="Arial" w:cs="Arial"/>
                          <w:sz w:val="20"/>
                          <w:szCs w:val="20"/>
                        </w:rPr>
                        <w:t xml:space="preserve">Rachel </w:t>
                      </w:r>
                      <w:proofErr w:type="spellStart"/>
                      <w:r w:rsidRPr="003B0019">
                        <w:rPr>
                          <w:rFonts w:ascii="Arial" w:hAnsi="Arial" w:cs="Arial"/>
                          <w:sz w:val="20"/>
                          <w:szCs w:val="20"/>
                        </w:rPr>
                        <w:t>Mottershead</w:t>
                      </w:r>
                      <w:proofErr w:type="spellEnd"/>
                      <w:r>
                        <w:rPr>
                          <w:rFonts w:ascii="Arial" w:hAnsi="Arial" w:cs="Arial"/>
                          <w:sz w:val="20"/>
                          <w:szCs w:val="20"/>
                        </w:rPr>
                        <w:t xml:space="preserve">, </w:t>
                      </w:r>
                    </w:p>
                    <w:p w:rsidR="00032D52" w:rsidRPr="007235AD" w:rsidRDefault="00032D52" w:rsidP="007235AD">
                      <w:pPr>
                        <w:spacing w:after="0" w:line="240" w:lineRule="auto"/>
                        <w:rPr>
                          <w:rFonts w:ascii="Arial" w:hAnsi="Arial" w:cs="Arial"/>
                          <w:sz w:val="20"/>
                          <w:szCs w:val="20"/>
                        </w:rPr>
                      </w:pPr>
                      <w:r>
                        <w:rPr>
                          <w:rFonts w:ascii="Arial" w:hAnsi="Arial" w:cs="Arial"/>
                          <w:sz w:val="20"/>
                          <w:szCs w:val="20"/>
                        </w:rPr>
                        <w:t>Georgina Nixon</w:t>
                      </w:r>
                    </w:p>
                  </w:txbxContent>
                </v:textbox>
                <w10:wrap type="square"/>
              </v:shape>
            </w:pict>
          </mc:Fallback>
        </mc:AlternateContent>
      </w:r>
      <w:r w:rsidR="003B0019" w:rsidRPr="00FA4D35">
        <w:rPr>
          <w:rFonts w:ascii="Arial" w:hAnsi="Arial" w:cs="Arial"/>
          <w:noProof/>
          <w:color w:val="000000" w:themeColor="text1"/>
          <w:lang w:eastAsia="en-GB"/>
        </w:rPr>
        <w:drawing>
          <wp:anchor distT="0" distB="0" distL="114300" distR="114300" simplePos="0" relativeHeight="251666432" behindDoc="0" locked="0" layoutInCell="1" allowOverlap="1" wp14:anchorId="2F5F97D4" wp14:editId="01506C5F">
            <wp:simplePos x="0" y="0"/>
            <wp:positionH relativeFrom="margin">
              <wp:posOffset>2056130</wp:posOffset>
            </wp:positionH>
            <wp:positionV relativeFrom="paragraph">
              <wp:posOffset>219075</wp:posOffset>
            </wp:positionV>
            <wp:extent cx="1609725" cy="1362710"/>
            <wp:effectExtent l="0" t="0" r="9525" b="8890"/>
            <wp:wrapThrough wrapText="bothSides">
              <wp:wrapPolygon edited="0">
                <wp:start x="0" y="0"/>
                <wp:lineTo x="0" y="21439"/>
                <wp:lineTo x="21472" y="21439"/>
                <wp:lineTo x="21472" y="0"/>
                <wp:lineTo x="0" y="0"/>
              </wp:wrapPolygon>
            </wp:wrapThrough>
            <wp:docPr id="2" name="Picture 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0E">
        <w:rPr>
          <w:rFonts w:ascii="Arial" w:hAnsi="Arial" w:cs="Arial"/>
          <w:noProof/>
          <w:color w:val="000000" w:themeColor="text1"/>
          <w:lang w:eastAsia="en-GB"/>
        </w:rPr>
        <w:t xml:space="preserve"> </w:t>
      </w:r>
      <w:r w:rsidR="003B0019">
        <w:rPr>
          <w:rFonts w:ascii="Kristen ITC" w:hAnsi="Kristen ITC"/>
          <w:color w:val="FF0000"/>
          <w:sz w:val="24"/>
          <w:szCs w:val="24"/>
        </w:rPr>
        <w:t xml:space="preserve">                                         </w:t>
      </w:r>
    </w:p>
    <w:p w:rsidR="003B0019" w:rsidRPr="003B0019" w:rsidRDefault="003B0019" w:rsidP="003B0019">
      <w:pPr>
        <w:jc w:val="center"/>
        <w:rPr>
          <w:rFonts w:ascii="Arial" w:hAnsi="Arial" w:cs="Arial"/>
          <w:b/>
          <w:color w:val="FF0000"/>
          <w:sz w:val="20"/>
          <w:szCs w:val="20"/>
        </w:rPr>
      </w:pPr>
      <w:r>
        <w:rPr>
          <w:rFonts w:ascii="Kristen ITC" w:hAnsi="Kristen ITC"/>
          <w:color w:val="FF0000"/>
          <w:sz w:val="24"/>
          <w:szCs w:val="24"/>
        </w:rPr>
        <w:t xml:space="preserve">                                                  </w:t>
      </w:r>
      <w:r w:rsidR="0041360F" w:rsidRPr="003B0019">
        <w:rPr>
          <w:rFonts w:ascii="Arial" w:hAnsi="Arial" w:cs="Arial"/>
          <w:b/>
          <w:color w:val="FF0000"/>
          <w:sz w:val="20"/>
          <w:szCs w:val="20"/>
        </w:rPr>
        <w:t xml:space="preserve"> </w:t>
      </w:r>
      <w:r w:rsidRPr="003B0019">
        <w:rPr>
          <w:rFonts w:ascii="Arial" w:hAnsi="Arial" w:cs="Arial"/>
          <w:b/>
          <w:color w:val="FF0000"/>
          <w:sz w:val="20"/>
          <w:szCs w:val="20"/>
        </w:rPr>
        <w:t xml:space="preserve">                                        </w:t>
      </w:r>
    </w:p>
    <w:p w:rsidR="00342196" w:rsidRDefault="00342196">
      <w:pPr>
        <w:rPr>
          <w:rFonts w:ascii="Arial" w:hAnsi="Arial" w:cs="Arial"/>
          <w:color w:val="FF0000"/>
          <w:sz w:val="24"/>
          <w:szCs w:val="24"/>
        </w:rPr>
      </w:pPr>
    </w:p>
    <w:p w:rsidR="00342196" w:rsidRDefault="00342196">
      <w:pPr>
        <w:rPr>
          <w:rFonts w:ascii="Arial" w:hAnsi="Arial" w:cs="Arial"/>
        </w:rPr>
      </w:pPr>
    </w:p>
    <w:p w:rsidR="009506B2" w:rsidRDefault="009506B2">
      <w:pPr>
        <w:rPr>
          <w:rFonts w:ascii="Arial" w:hAnsi="Arial" w:cs="Arial"/>
        </w:rPr>
      </w:pPr>
    </w:p>
    <w:p w:rsidR="00E56729" w:rsidRPr="00032D52" w:rsidRDefault="00032D52">
      <w:pPr>
        <w:rPr>
          <w:rFonts w:ascii="Arial" w:hAnsi="Arial" w:cs="Arial"/>
          <w:sz w:val="20"/>
          <w:szCs w:val="20"/>
        </w:rPr>
      </w:pPr>
      <w:r w:rsidRPr="00032D52">
        <w:rPr>
          <w:rFonts w:ascii="Arial" w:hAnsi="Arial" w:cs="Arial"/>
          <w:sz w:val="20"/>
          <w:szCs w:val="20"/>
        </w:rPr>
        <w:t xml:space="preserve">Dear Parents, </w:t>
      </w:r>
    </w:p>
    <w:p w:rsidR="00E56729" w:rsidRPr="00032D52" w:rsidRDefault="00E56729">
      <w:pPr>
        <w:rPr>
          <w:rFonts w:ascii="Arial" w:hAnsi="Arial" w:cs="Arial"/>
          <w:sz w:val="20"/>
          <w:szCs w:val="20"/>
        </w:rPr>
      </w:pPr>
      <w:r w:rsidRPr="00032D52">
        <w:rPr>
          <w:rFonts w:ascii="Arial" w:hAnsi="Arial" w:cs="Arial"/>
          <w:sz w:val="20"/>
          <w:szCs w:val="20"/>
        </w:rPr>
        <w:t xml:space="preserve">A warm welcome to Thames View Junior School. Thank you for choosing us as your Junior School. </w:t>
      </w:r>
    </w:p>
    <w:p w:rsidR="00E56729" w:rsidRPr="00032D52" w:rsidRDefault="00E56729" w:rsidP="00E56729">
      <w:pPr>
        <w:rPr>
          <w:rFonts w:ascii="Arial" w:hAnsi="Arial" w:cs="Arial"/>
          <w:sz w:val="20"/>
          <w:szCs w:val="20"/>
        </w:rPr>
      </w:pPr>
      <w:r w:rsidRPr="00032D52">
        <w:rPr>
          <w:rFonts w:ascii="Arial" w:hAnsi="Arial" w:cs="Arial"/>
          <w:sz w:val="20"/>
          <w:szCs w:val="20"/>
        </w:rPr>
        <w:t xml:space="preserve">Our school is a happy, safe and harmonious one where all children are given every opportunity to flourish and reach their potential. Our school motto, ‘Striving for Excellence’ encompasses all that we to both in and out of the classroom. </w:t>
      </w:r>
      <w:r w:rsidR="00032D52" w:rsidRPr="00032D52">
        <w:rPr>
          <w:rFonts w:ascii="Arial" w:hAnsi="Arial" w:cs="Arial"/>
          <w:sz w:val="20"/>
          <w:szCs w:val="20"/>
        </w:rPr>
        <w:t xml:space="preserve">We live by 6 core values: Respect, Honesty, Perseverance, Cooperation, Courage and Compassion. We celebrate those who demonstrate them through our weekly reward assemblies. </w:t>
      </w:r>
    </w:p>
    <w:p w:rsidR="00E56729" w:rsidRPr="00032D52" w:rsidRDefault="00E56729">
      <w:pPr>
        <w:rPr>
          <w:rFonts w:ascii="Arial" w:hAnsi="Arial" w:cs="Arial"/>
          <w:sz w:val="20"/>
          <w:szCs w:val="20"/>
        </w:rPr>
      </w:pPr>
      <w:r w:rsidRPr="00032D52">
        <w:rPr>
          <w:rFonts w:ascii="Arial" w:hAnsi="Arial" w:cs="Arial"/>
          <w:sz w:val="20"/>
          <w:szCs w:val="20"/>
        </w:rPr>
        <w:t xml:space="preserve">When children join us, they are placed into a home class with children of similar ability levels, we call these classes pathways. The classes are flexible and children can move through this system based on their progression or the level of support they need. This method and style also allows us to teach our children in smaller class sizes and allocate support to those who need it most. At Thames View we understand that every child is unique and we </w:t>
      </w:r>
      <w:r w:rsidR="00032D52" w:rsidRPr="00032D52">
        <w:rPr>
          <w:rFonts w:ascii="Arial" w:hAnsi="Arial" w:cs="Arial"/>
          <w:sz w:val="20"/>
          <w:szCs w:val="20"/>
        </w:rPr>
        <w:t xml:space="preserve">are continually </w:t>
      </w:r>
      <w:r w:rsidRPr="00032D52">
        <w:rPr>
          <w:rFonts w:ascii="Arial" w:hAnsi="Arial" w:cs="Arial"/>
          <w:sz w:val="20"/>
          <w:szCs w:val="20"/>
        </w:rPr>
        <w:t>adapt</w:t>
      </w:r>
      <w:r w:rsidR="00032D52" w:rsidRPr="00032D52">
        <w:rPr>
          <w:rFonts w:ascii="Arial" w:hAnsi="Arial" w:cs="Arial"/>
          <w:sz w:val="20"/>
          <w:szCs w:val="20"/>
        </w:rPr>
        <w:t>ing</w:t>
      </w:r>
      <w:r w:rsidRPr="00032D52">
        <w:rPr>
          <w:rFonts w:ascii="Arial" w:hAnsi="Arial" w:cs="Arial"/>
          <w:sz w:val="20"/>
          <w:szCs w:val="20"/>
        </w:rPr>
        <w:t xml:space="preserve"> our broad and rich curriculum to meet the</w:t>
      </w:r>
      <w:r w:rsidR="00032D52" w:rsidRPr="00032D52">
        <w:rPr>
          <w:rFonts w:ascii="Arial" w:hAnsi="Arial" w:cs="Arial"/>
          <w:sz w:val="20"/>
          <w:szCs w:val="20"/>
        </w:rPr>
        <w:t xml:space="preserve"> needs of all of our learners. </w:t>
      </w:r>
    </w:p>
    <w:p w:rsidR="00032D52" w:rsidRPr="00032D52" w:rsidRDefault="00E56729">
      <w:pPr>
        <w:rPr>
          <w:rFonts w:ascii="Arial" w:hAnsi="Arial" w:cs="Arial"/>
          <w:sz w:val="20"/>
          <w:szCs w:val="20"/>
        </w:rPr>
      </w:pPr>
      <w:r w:rsidRPr="00032D52">
        <w:rPr>
          <w:rFonts w:ascii="Arial" w:hAnsi="Arial" w:cs="Arial"/>
          <w:sz w:val="20"/>
          <w:szCs w:val="20"/>
        </w:rPr>
        <w:t xml:space="preserve">We set high expectations for our children to achieve academically, in sports and the creative arts. </w:t>
      </w:r>
      <w:r w:rsidR="00032D52" w:rsidRPr="00032D52">
        <w:rPr>
          <w:rFonts w:ascii="Arial" w:hAnsi="Arial" w:cs="Arial"/>
          <w:sz w:val="20"/>
          <w:szCs w:val="20"/>
        </w:rPr>
        <w:t xml:space="preserve">The curriculum at Thames View, encourages independence and is designed to make children resilient, deep thinkers who, when they leave us, are ready for the next stage of their education. We have created literature rich curriculum with core texts and exciting topics that we know our children will enjoy. All children at Thames View Junior School, will have the opportunity to visit new places to support their learning and all will learn an instrument and Spanish during their time with us. We also bring in theatre groups and professional musicians to perform for the school on a regular basis. </w:t>
      </w:r>
    </w:p>
    <w:p w:rsidR="00E56729" w:rsidRPr="00032D52" w:rsidRDefault="00E56729">
      <w:pPr>
        <w:rPr>
          <w:rFonts w:ascii="Arial" w:hAnsi="Arial" w:cs="Arial"/>
          <w:sz w:val="20"/>
          <w:szCs w:val="20"/>
        </w:rPr>
      </w:pPr>
      <w:r w:rsidRPr="00032D52">
        <w:rPr>
          <w:rFonts w:ascii="Arial" w:hAnsi="Arial" w:cs="Arial"/>
          <w:sz w:val="20"/>
          <w:szCs w:val="20"/>
        </w:rPr>
        <w:t xml:space="preserve">Our children have the opportunity to take part in many events throughout the year and we encourage participation and having the courage to try new things. Children are placed into one of 5 houses and all children take part half termly in house competitions. The competition for the overall win is fierce as the house cup is at stake! Parents are always invite to come and support! </w:t>
      </w:r>
      <w:r w:rsidR="00032D52" w:rsidRPr="00032D52">
        <w:rPr>
          <w:rFonts w:ascii="Arial" w:hAnsi="Arial" w:cs="Arial"/>
          <w:sz w:val="20"/>
          <w:szCs w:val="20"/>
        </w:rPr>
        <w:t xml:space="preserve">We also run a wide range of clubs from reading to archery and children are encouraged to sign up and give it try! </w:t>
      </w:r>
    </w:p>
    <w:p w:rsidR="00032D52" w:rsidRPr="00032D52" w:rsidRDefault="00032D52">
      <w:pPr>
        <w:rPr>
          <w:rFonts w:ascii="Arial" w:hAnsi="Arial" w:cs="Arial"/>
          <w:sz w:val="20"/>
          <w:szCs w:val="20"/>
        </w:rPr>
      </w:pPr>
      <w:r w:rsidRPr="00032D52">
        <w:rPr>
          <w:rFonts w:ascii="Arial" w:hAnsi="Arial" w:cs="Arial"/>
          <w:sz w:val="20"/>
          <w:szCs w:val="20"/>
        </w:rPr>
        <w:t xml:space="preserve">As the Headteacher, I am incredibly proud of my school, the children and my team of dedicated and professional staff. My door is always open, the same can be said for my senior and middle leadership team and class teachers. If you would like to know more about our school please come in and see us. We are always happy to show you what is going on. </w:t>
      </w:r>
    </w:p>
    <w:p w:rsidR="00032D52" w:rsidRPr="00032D52" w:rsidRDefault="00032D52">
      <w:pPr>
        <w:rPr>
          <w:rFonts w:ascii="Arial" w:hAnsi="Arial" w:cs="Arial"/>
          <w:sz w:val="20"/>
          <w:szCs w:val="20"/>
        </w:rPr>
      </w:pPr>
    </w:p>
    <w:p w:rsidR="00032D52" w:rsidRPr="00032D52" w:rsidRDefault="00032D52">
      <w:pPr>
        <w:rPr>
          <w:rFonts w:ascii="Arial" w:hAnsi="Arial" w:cs="Arial"/>
          <w:sz w:val="20"/>
          <w:szCs w:val="20"/>
        </w:rPr>
      </w:pPr>
      <w:r w:rsidRPr="00032D52">
        <w:rPr>
          <w:rFonts w:ascii="Arial" w:hAnsi="Arial" w:cs="Arial"/>
          <w:sz w:val="20"/>
          <w:szCs w:val="20"/>
        </w:rPr>
        <w:t xml:space="preserve">Best Wishes, </w:t>
      </w:r>
    </w:p>
    <w:p w:rsidR="00032D52" w:rsidRPr="00032D52" w:rsidRDefault="00032D52">
      <w:pPr>
        <w:rPr>
          <w:rFonts w:ascii="Arial" w:hAnsi="Arial" w:cs="Arial"/>
          <w:sz w:val="20"/>
          <w:szCs w:val="20"/>
        </w:rPr>
      </w:pPr>
    </w:p>
    <w:p w:rsidR="00032D52" w:rsidRPr="00032D52" w:rsidRDefault="00032D52">
      <w:pPr>
        <w:rPr>
          <w:rFonts w:ascii="Arial" w:hAnsi="Arial" w:cs="Arial"/>
          <w:sz w:val="20"/>
          <w:szCs w:val="20"/>
        </w:rPr>
      </w:pPr>
      <w:r w:rsidRPr="00032D52">
        <w:rPr>
          <w:rFonts w:ascii="Arial" w:hAnsi="Arial" w:cs="Arial"/>
          <w:sz w:val="20"/>
          <w:szCs w:val="20"/>
        </w:rPr>
        <w:t>Sara Rider</w:t>
      </w:r>
    </w:p>
    <w:p w:rsidR="00032D52" w:rsidRPr="00032D52" w:rsidRDefault="00032D52">
      <w:pPr>
        <w:rPr>
          <w:rFonts w:ascii="Arial" w:hAnsi="Arial" w:cs="Arial"/>
          <w:sz w:val="20"/>
          <w:szCs w:val="20"/>
        </w:rPr>
      </w:pPr>
    </w:p>
    <w:sectPr w:rsidR="00032D52" w:rsidRPr="00032D52" w:rsidSect="003B00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52" w:rsidRDefault="00032D52" w:rsidP="0041360F">
      <w:pPr>
        <w:spacing w:after="0" w:line="240" w:lineRule="auto"/>
      </w:pPr>
      <w:r>
        <w:separator/>
      </w:r>
    </w:p>
  </w:endnote>
  <w:endnote w:type="continuationSeparator" w:id="0">
    <w:p w:rsidR="00032D52" w:rsidRDefault="00032D52" w:rsidP="004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altName w:val="Bradley Hand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2" w:rsidRDefault="00032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2" w:rsidRPr="003B0019" w:rsidRDefault="00032D52" w:rsidP="0041360F">
    <w:pPr>
      <w:pStyle w:val="Footer"/>
      <w:pBdr>
        <w:top w:val="thinThickSmallGap" w:sz="24" w:space="1" w:color="622423" w:themeColor="accent2" w:themeShade="7F"/>
      </w:pBdr>
      <w:rPr>
        <w:rFonts w:ascii="Arial" w:eastAsiaTheme="majorEastAsia" w:hAnsi="Arial" w:cs="Arial"/>
        <w:sz w:val="20"/>
        <w:szCs w:val="20"/>
      </w:rPr>
    </w:pPr>
    <w:r w:rsidRPr="004A132C">
      <w:rPr>
        <w:rFonts w:ascii="Kristen ITC" w:hAnsi="Kristen ITC"/>
        <w:noProof/>
        <w:sz w:val="24"/>
        <w:szCs w:val="24"/>
        <w:lang w:eastAsia="en-GB"/>
      </w:rPr>
      <w:drawing>
        <wp:anchor distT="0" distB="0" distL="114300" distR="114300" simplePos="0" relativeHeight="251659264" behindDoc="0" locked="0" layoutInCell="1" allowOverlap="1" wp14:anchorId="4D836252" wp14:editId="445FB2EA">
          <wp:simplePos x="0" y="0"/>
          <wp:positionH relativeFrom="margin">
            <wp:posOffset>4832350</wp:posOffset>
          </wp:positionH>
          <wp:positionV relativeFrom="paragraph">
            <wp:posOffset>72390</wp:posOffset>
          </wp:positionV>
          <wp:extent cx="1234371" cy="531628"/>
          <wp:effectExtent l="0" t="0" r="4445" b="1905"/>
          <wp:wrapThrough wrapText="bothSides">
            <wp:wrapPolygon edited="0">
              <wp:start x="0" y="0"/>
              <wp:lineTo x="0" y="20903"/>
              <wp:lineTo x="21344" y="20903"/>
              <wp:lineTo x="21344" y="0"/>
              <wp:lineTo x="0" y="0"/>
            </wp:wrapPolygon>
          </wp:wrapThrough>
          <wp:docPr id="1" name="Picture 1" descr="C:\Users\sarar\Downloads\Logo plus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r\Downloads\Logo plus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371"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019">
      <w:rPr>
        <w:rFonts w:ascii="Arial" w:eastAsiaTheme="majorEastAsia" w:hAnsi="Arial" w:cs="Arial"/>
        <w:sz w:val="20"/>
        <w:szCs w:val="20"/>
      </w:rPr>
      <w:t>Thames View Junior School, Samuel Ferguson Place, Barking, Essex IG11 OTR</w:t>
    </w:r>
  </w:p>
  <w:p w:rsidR="00032D52" w:rsidRPr="003B0019" w:rsidRDefault="00032D52" w:rsidP="0041360F">
    <w:pPr>
      <w:pStyle w:val="Footer"/>
      <w:pBdr>
        <w:top w:val="thinThickSmallGap" w:sz="24" w:space="1" w:color="622423" w:themeColor="accent2" w:themeShade="7F"/>
      </w:pBdr>
      <w:jc w:val="center"/>
      <w:rPr>
        <w:rFonts w:ascii="Arial" w:eastAsiaTheme="majorEastAsia" w:hAnsi="Arial" w:cs="Arial"/>
      </w:rPr>
    </w:pPr>
    <w:r w:rsidRPr="003B0019">
      <w:rPr>
        <w:rFonts w:ascii="Arial" w:eastAsiaTheme="majorEastAsia" w:hAnsi="Arial" w:cs="Arial"/>
        <w:sz w:val="20"/>
        <w:szCs w:val="20"/>
      </w:rPr>
      <w:t>Telephone: 020 8270 4310  E-mail: office@thamesview-j.bardaglea.org.uk</w:t>
    </w:r>
    <w:r w:rsidRPr="003B0019">
      <w:rPr>
        <w:rFonts w:ascii="Arial" w:eastAsiaTheme="majorEastAsia" w:hAnsi="Arial" w:cs="Arial"/>
      </w:rPr>
      <w:ptab w:relativeTo="margin" w:alignment="right" w:leader="none"/>
    </w:r>
  </w:p>
  <w:p w:rsidR="00032D52" w:rsidRPr="003B0019" w:rsidRDefault="00032D52">
    <w:pPr>
      <w:pStyle w:val="Footer"/>
      <w:rPr>
        <w:rFonts w:ascii="Arial" w:hAnsi="Arial" w:cs="Arial"/>
      </w:rPr>
    </w:pPr>
    <w:r>
      <w:rPr>
        <w:rFonts w:ascii="Arial" w:hAnsi="Arial" w:cs="Arial"/>
      </w:rPr>
      <w:t>Twitter @thamesviewj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2" w:rsidRDefault="00032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52" w:rsidRDefault="00032D52" w:rsidP="0041360F">
      <w:pPr>
        <w:spacing w:after="0" w:line="240" w:lineRule="auto"/>
      </w:pPr>
      <w:r>
        <w:separator/>
      </w:r>
    </w:p>
  </w:footnote>
  <w:footnote w:type="continuationSeparator" w:id="0">
    <w:p w:rsidR="00032D52" w:rsidRDefault="00032D52" w:rsidP="0041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2" w:rsidRDefault="00032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2" w:rsidRDefault="00032D52">
    <w:pPr>
      <w:pStyle w:val="Header"/>
    </w:pPr>
    <w:r w:rsidRPr="00FA4D35">
      <w:rPr>
        <w:rFonts w:ascii="Arial" w:hAnsi="Arial" w:cs="Arial"/>
        <w:noProof/>
        <w:color w:val="000000" w:themeColor="text1"/>
        <w:lang w:eastAsia="en-GB"/>
      </w:rPr>
      <w:drawing>
        <wp:anchor distT="0" distB="0" distL="114300" distR="114300" simplePos="0" relativeHeight="251658240" behindDoc="0" locked="0" layoutInCell="1" allowOverlap="1" wp14:anchorId="49A6443F" wp14:editId="0A94F6C9">
          <wp:simplePos x="0" y="0"/>
          <wp:positionH relativeFrom="margin">
            <wp:posOffset>-625475</wp:posOffset>
          </wp:positionH>
          <wp:positionV relativeFrom="paragraph">
            <wp:posOffset>7620</wp:posOffset>
          </wp:positionV>
          <wp:extent cx="971550" cy="822325"/>
          <wp:effectExtent l="0" t="0" r="0" b="0"/>
          <wp:wrapThrough wrapText="bothSides">
            <wp:wrapPolygon edited="0">
              <wp:start x="0" y="0"/>
              <wp:lineTo x="0" y="21016"/>
              <wp:lineTo x="21176" y="21016"/>
              <wp:lineTo x="21176" y="0"/>
              <wp:lineTo x="0" y="0"/>
            </wp:wrapPolygon>
          </wp:wrapThrough>
          <wp:docPr id="3" name="Picture 3"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D52" w:rsidRDefault="00032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2" w:rsidRDefault="00032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E0E"/>
    <w:multiLevelType w:val="hybridMultilevel"/>
    <w:tmpl w:val="0576B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92B74"/>
    <w:multiLevelType w:val="hybridMultilevel"/>
    <w:tmpl w:val="910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94471"/>
    <w:multiLevelType w:val="hybridMultilevel"/>
    <w:tmpl w:val="D73CB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0F"/>
    <w:rsid w:val="00032D52"/>
    <w:rsid w:val="00053E50"/>
    <w:rsid w:val="000702D5"/>
    <w:rsid w:val="0007550F"/>
    <w:rsid w:val="000B2E80"/>
    <w:rsid w:val="000B54C1"/>
    <w:rsid w:val="000C6759"/>
    <w:rsid w:val="000F4128"/>
    <w:rsid w:val="00107E67"/>
    <w:rsid w:val="00115AB6"/>
    <w:rsid w:val="001434FC"/>
    <w:rsid w:val="0015351A"/>
    <w:rsid w:val="00173412"/>
    <w:rsid w:val="001774DF"/>
    <w:rsid w:val="001D5E0E"/>
    <w:rsid w:val="001E4F76"/>
    <w:rsid w:val="001E743E"/>
    <w:rsid w:val="00211997"/>
    <w:rsid w:val="00221AC3"/>
    <w:rsid w:val="00277620"/>
    <w:rsid w:val="0028613C"/>
    <w:rsid w:val="002908D4"/>
    <w:rsid w:val="0029399A"/>
    <w:rsid w:val="00295AC1"/>
    <w:rsid w:val="002B19BE"/>
    <w:rsid w:val="002B240B"/>
    <w:rsid w:val="002B6858"/>
    <w:rsid w:val="002F789D"/>
    <w:rsid w:val="003150FE"/>
    <w:rsid w:val="0031577D"/>
    <w:rsid w:val="003355DF"/>
    <w:rsid w:val="00342196"/>
    <w:rsid w:val="00352998"/>
    <w:rsid w:val="00371BD4"/>
    <w:rsid w:val="003B0019"/>
    <w:rsid w:val="003E0DC6"/>
    <w:rsid w:val="003E390A"/>
    <w:rsid w:val="0041360F"/>
    <w:rsid w:val="00474D3C"/>
    <w:rsid w:val="004A132C"/>
    <w:rsid w:val="004C5075"/>
    <w:rsid w:val="004D1448"/>
    <w:rsid w:val="004D2C42"/>
    <w:rsid w:val="005225C5"/>
    <w:rsid w:val="005309C6"/>
    <w:rsid w:val="00541446"/>
    <w:rsid w:val="00571AA5"/>
    <w:rsid w:val="005849A8"/>
    <w:rsid w:val="005A28EC"/>
    <w:rsid w:val="00606FB9"/>
    <w:rsid w:val="00620B0B"/>
    <w:rsid w:val="00625661"/>
    <w:rsid w:val="006338E1"/>
    <w:rsid w:val="00640D4E"/>
    <w:rsid w:val="00643349"/>
    <w:rsid w:val="00665204"/>
    <w:rsid w:val="00671FA2"/>
    <w:rsid w:val="00673E5B"/>
    <w:rsid w:val="006D6F24"/>
    <w:rsid w:val="007123D4"/>
    <w:rsid w:val="007235AD"/>
    <w:rsid w:val="0075437D"/>
    <w:rsid w:val="00755BE2"/>
    <w:rsid w:val="007642C3"/>
    <w:rsid w:val="00780309"/>
    <w:rsid w:val="007A480C"/>
    <w:rsid w:val="007D1C52"/>
    <w:rsid w:val="007D6693"/>
    <w:rsid w:val="00805F8D"/>
    <w:rsid w:val="008145A2"/>
    <w:rsid w:val="008176EC"/>
    <w:rsid w:val="00820F55"/>
    <w:rsid w:val="008520AF"/>
    <w:rsid w:val="00861F85"/>
    <w:rsid w:val="00867F1D"/>
    <w:rsid w:val="008A28C0"/>
    <w:rsid w:val="008A40B7"/>
    <w:rsid w:val="008B117D"/>
    <w:rsid w:val="008C78BA"/>
    <w:rsid w:val="008E0D6F"/>
    <w:rsid w:val="0091079F"/>
    <w:rsid w:val="00915F9D"/>
    <w:rsid w:val="009439D0"/>
    <w:rsid w:val="00945F22"/>
    <w:rsid w:val="00946B67"/>
    <w:rsid w:val="009506B2"/>
    <w:rsid w:val="00953BDA"/>
    <w:rsid w:val="00972DED"/>
    <w:rsid w:val="00995F24"/>
    <w:rsid w:val="00996A89"/>
    <w:rsid w:val="009A3463"/>
    <w:rsid w:val="009C31EB"/>
    <w:rsid w:val="009C7530"/>
    <w:rsid w:val="009D2F64"/>
    <w:rsid w:val="009E7615"/>
    <w:rsid w:val="00A02CEC"/>
    <w:rsid w:val="00A0545A"/>
    <w:rsid w:val="00A070C2"/>
    <w:rsid w:val="00A46382"/>
    <w:rsid w:val="00A4764E"/>
    <w:rsid w:val="00A519A2"/>
    <w:rsid w:val="00A7114D"/>
    <w:rsid w:val="00A95058"/>
    <w:rsid w:val="00AB77B2"/>
    <w:rsid w:val="00AD5643"/>
    <w:rsid w:val="00AF6147"/>
    <w:rsid w:val="00B030D2"/>
    <w:rsid w:val="00B21223"/>
    <w:rsid w:val="00B31181"/>
    <w:rsid w:val="00B73843"/>
    <w:rsid w:val="00BA7E41"/>
    <w:rsid w:val="00BB5CAA"/>
    <w:rsid w:val="00C228A2"/>
    <w:rsid w:val="00C76779"/>
    <w:rsid w:val="00C77DD3"/>
    <w:rsid w:val="00CA5F70"/>
    <w:rsid w:val="00CC7864"/>
    <w:rsid w:val="00D174DD"/>
    <w:rsid w:val="00D415D6"/>
    <w:rsid w:val="00D51AD7"/>
    <w:rsid w:val="00D53570"/>
    <w:rsid w:val="00D65054"/>
    <w:rsid w:val="00D94EAB"/>
    <w:rsid w:val="00DB28B6"/>
    <w:rsid w:val="00DC38FD"/>
    <w:rsid w:val="00DD1D16"/>
    <w:rsid w:val="00DD35CB"/>
    <w:rsid w:val="00DE1C3B"/>
    <w:rsid w:val="00DF795C"/>
    <w:rsid w:val="00E56729"/>
    <w:rsid w:val="00E60863"/>
    <w:rsid w:val="00E775C0"/>
    <w:rsid w:val="00E840FA"/>
    <w:rsid w:val="00E861CB"/>
    <w:rsid w:val="00EB1A7B"/>
    <w:rsid w:val="00EC6AEB"/>
    <w:rsid w:val="00F05314"/>
    <w:rsid w:val="00F06DCD"/>
    <w:rsid w:val="00F1607E"/>
    <w:rsid w:val="00F42737"/>
    <w:rsid w:val="00FA3373"/>
    <w:rsid w:val="00FA4D35"/>
    <w:rsid w:val="00FA5275"/>
    <w:rsid w:val="00FA5D94"/>
    <w:rsid w:val="00FA68F2"/>
    <w:rsid w:val="00FA76A5"/>
    <w:rsid w:val="00FB0BF5"/>
    <w:rsid w:val="00FC53E7"/>
    <w:rsid w:val="00FE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0F"/>
    <w:rPr>
      <w:rFonts w:ascii="Tahoma" w:hAnsi="Tahoma" w:cs="Tahoma"/>
      <w:sz w:val="16"/>
      <w:szCs w:val="16"/>
    </w:rPr>
  </w:style>
  <w:style w:type="paragraph" w:styleId="Header">
    <w:name w:val="header"/>
    <w:basedOn w:val="Normal"/>
    <w:link w:val="HeaderChar"/>
    <w:uiPriority w:val="99"/>
    <w:unhideWhenUsed/>
    <w:rsid w:val="004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F"/>
  </w:style>
  <w:style w:type="paragraph" w:styleId="Footer">
    <w:name w:val="footer"/>
    <w:basedOn w:val="Normal"/>
    <w:link w:val="FooterChar"/>
    <w:uiPriority w:val="99"/>
    <w:unhideWhenUsed/>
    <w:rsid w:val="004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F"/>
  </w:style>
  <w:style w:type="paragraph" w:styleId="ListParagraph">
    <w:name w:val="List Paragraph"/>
    <w:basedOn w:val="Normal"/>
    <w:uiPriority w:val="34"/>
    <w:qFormat/>
    <w:rsid w:val="00053E50"/>
    <w:pPr>
      <w:ind w:left="720"/>
      <w:contextualSpacing/>
    </w:pPr>
  </w:style>
  <w:style w:type="paragraph" w:styleId="NormalWeb">
    <w:name w:val="Normal (Web)"/>
    <w:basedOn w:val="Normal"/>
    <w:uiPriority w:val="99"/>
    <w:semiHidden/>
    <w:unhideWhenUsed/>
    <w:rsid w:val="00910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B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77B2"/>
  </w:style>
  <w:style w:type="character" w:styleId="Strong">
    <w:name w:val="Strong"/>
    <w:basedOn w:val="DefaultParagraphFont"/>
    <w:uiPriority w:val="22"/>
    <w:qFormat/>
    <w:rsid w:val="00972DED"/>
    <w:rPr>
      <w:b/>
      <w:bCs/>
    </w:rPr>
  </w:style>
  <w:style w:type="character" w:styleId="Hyperlink">
    <w:name w:val="Hyperlink"/>
    <w:basedOn w:val="DefaultParagraphFont"/>
    <w:uiPriority w:val="99"/>
    <w:semiHidden/>
    <w:unhideWhenUsed/>
    <w:rsid w:val="00A46382"/>
    <w:rPr>
      <w:color w:val="0000FF"/>
      <w:u w:val="single"/>
    </w:rPr>
  </w:style>
  <w:style w:type="paragraph" w:customStyle="1" w:styleId="bodypad">
    <w:name w:val="bodypad"/>
    <w:basedOn w:val="Normal"/>
    <w:rsid w:val="000755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0F"/>
    <w:rPr>
      <w:rFonts w:ascii="Tahoma" w:hAnsi="Tahoma" w:cs="Tahoma"/>
      <w:sz w:val="16"/>
      <w:szCs w:val="16"/>
    </w:rPr>
  </w:style>
  <w:style w:type="paragraph" w:styleId="Header">
    <w:name w:val="header"/>
    <w:basedOn w:val="Normal"/>
    <w:link w:val="HeaderChar"/>
    <w:uiPriority w:val="99"/>
    <w:unhideWhenUsed/>
    <w:rsid w:val="004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F"/>
  </w:style>
  <w:style w:type="paragraph" w:styleId="Footer">
    <w:name w:val="footer"/>
    <w:basedOn w:val="Normal"/>
    <w:link w:val="FooterChar"/>
    <w:uiPriority w:val="99"/>
    <w:unhideWhenUsed/>
    <w:rsid w:val="004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F"/>
  </w:style>
  <w:style w:type="paragraph" w:styleId="ListParagraph">
    <w:name w:val="List Paragraph"/>
    <w:basedOn w:val="Normal"/>
    <w:uiPriority w:val="34"/>
    <w:qFormat/>
    <w:rsid w:val="00053E50"/>
    <w:pPr>
      <w:ind w:left="720"/>
      <w:contextualSpacing/>
    </w:pPr>
  </w:style>
  <w:style w:type="paragraph" w:styleId="NormalWeb">
    <w:name w:val="Normal (Web)"/>
    <w:basedOn w:val="Normal"/>
    <w:uiPriority w:val="99"/>
    <w:semiHidden/>
    <w:unhideWhenUsed/>
    <w:rsid w:val="00910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B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77B2"/>
  </w:style>
  <w:style w:type="character" w:styleId="Strong">
    <w:name w:val="Strong"/>
    <w:basedOn w:val="DefaultParagraphFont"/>
    <w:uiPriority w:val="22"/>
    <w:qFormat/>
    <w:rsid w:val="00972DED"/>
    <w:rPr>
      <w:b/>
      <w:bCs/>
    </w:rPr>
  </w:style>
  <w:style w:type="character" w:styleId="Hyperlink">
    <w:name w:val="Hyperlink"/>
    <w:basedOn w:val="DefaultParagraphFont"/>
    <w:uiPriority w:val="99"/>
    <w:semiHidden/>
    <w:unhideWhenUsed/>
    <w:rsid w:val="00A46382"/>
    <w:rPr>
      <w:color w:val="0000FF"/>
      <w:u w:val="single"/>
    </w:rPr>
  </w:style>
  <w:style w:type="paragraph" w:customStyle="1" w:styleId="bodypad">
    <w:name w:val="bodypad"/>
    <w:basedOn w:val="Normal"/>
    <w:rsid w:val="000755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6293">
      <w:bodyDiv w:val="1"/>
      <w:marLeft w:val="0"/>
      <w:marRight w:val="0"/>
      <w:marTop w:val="0"/>
      <w:marBottom w:val="0"/>
      <w:divBdr>
        <w:top w:val="none" w:sz="0" w:space="0" w:color="auto"/>
        <w:left w:val="none" w:sz="0" w:space="0" w:color="auto"/>
        <w:bottom w:val="none" w:sz="0" w:space="0" w:color="auto"/>
        <w:right w:val="none" w:sz="0" w:space="0" w:color="auto"/>
      </w:divBdr>
      <w:divsChild>
        <w:div w:id="4870220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746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642">
      <w:bodyDiv w:val="1"/>
      <w:marLeft w:val="0"/>
      <w:marRight w:val="0"/>
      <w:marTop w:val="0"/>
      <w:marBottom w:val="0"/>
      <w:divBdr>
        <w:top w:val="none" w:sz="0" w:space="0" w:color="auto"/>
        <w:left w:val="none" w:sz="0" w:space="0" w:color="auto"/>
        <w:bottom w:val="none" w:sz="0" w:space="0" w:color="auto"/>
        <w:right w:val="none" w:sz="0" w:space="0" w:color="auto"/>
      </w:divBdr>
    </w:div>
    <w:div w:id="757293845">
      <w:bodyDiv w:val="1"/>
      <w:marLeft w:val="0"/>
      <w:marRight w:val="0"/>
      <w:marTop w:val="0"/>
      <w:marBottom w:val="0"/>
      <w:divBdr>
        <w:top w:val="none" w:sz="0" w:space="0" w:color="auto"/>
        <w:left w:val="none" w:sz="0" w:space="0" w:color="auto"/>
        <w:bottom w:val="none" w:sz="0" w:space="0" w:color="auto"/>
        <w:right w:val="none" w:sz="0" w:space="0" w:color="auto"/>
      </w:divBdr>
      <w:divsChild>
        <w:div w:id="887449219">
          <w:marLeft w:val="0"/>
          <w:marRight w:val="0"/>
          <w:marTop w:val="0"/>
          <w:marBottom w:val="0"/>
          <w:divBdr>
            <w:top w:val="none" w:sz="0" w:space="0" w:color="auto"/>
            <w:left w:val="none" w:sz="0" w:space="0" w:color="auto"/>
            <w:bottom w:val="none" w:sz="0" w:space="0" w:color="auto"/>
            <w:right w:val="none" w:sz="0" w:space="0" w:color="auto"/>
          </w:divBdr>
          <w:divsChild>
            <w:div w:id="185365740">
              <w:marLeft w:val="0"/>
              <w:marRight w:val="0"/>
              <w:marTop w:val="0"/>
              <w:marBottom w:val="0"/>
              <w:divBdr>
                <w:top w:val="none" w:sz="0" w:space="0" w:color="auto"/>
                <w:left w:val="none" w:sz="0" w:space="0" w:color="auto"/>
                <w:bottom w:val="none" w:sz="0" w:space="0" w:color="auto"/>
                <w:right w:val="none" w:sz="0" w:space="0" w:color="auto"/>
              </w:divBdr>
              <w:divsChild>
                <w:div w:id="1596859008">
                  <w:marLeft w:val="0"/>
                  <w:marRight w:val="0"/>
                  <w:marTop w:val="0"/>
                  <w:marBottom w:val="0"/>
                  <w:divBdr>
                    <w:top w:val="none" w:sz="0" w:space="0" w:color="auto"/>
                    <w:left w:val="none" w:sz="0" w:space="0" w:color="auto"/>
                    <w:bottom w:val="none" w:sz="0" w:space="0" w:color="auto"/>
                    <w:right w:val="none" w:sz="0" w:space="0" w:color="auto"/>
                  </w:divBdr>
                  <w:divsChild>
                    <w:div w:id="1932929423">
                      <w:marLeft w:val="0"/>
                      <w:marRight w:val="0"/>
                      <w:marTop w:val="0"/>
                      <w:marBottom w:val="0"/>
                      <w:divBdr>
                        <w:top w:val="none" w:sz="0" w:space="0" w:color="auto"/>
                        <w:left w:val="none" w:sz="0" w:space="0" w:color="auto"/>
                        <w:bottom w:val="none" w:sz="0" w:space="0" w:color="auto"/>
                        <w:right w:val="none" w:sz="0" w:space="0" w:color="auto"/>
                      </w:divBdr>
                      <w:divsChild>
                        <w:div w:id="477461199">
                          <w:marLeft w:val="0"/>
                          <w:marRight w:val="0"/>
                          <w:marTop w:val="0"/>
                          <w:marBottom w:val="0"/>
                          <w:divBdr>
                            <w:top w:val="none" w:sz="0" w:space="0" w:color="auto"/>
                            <w:left w:val="none" w:sz="0" w:space="0" w:color="auto"/>
                            <w:bottom w:val="none" w:sz="0" w:space="0" w:color="auto"/>
                            <w:right w:val="none" w:sz="0" w:space="0" w:color="auto"/>
                          </w:divBdr>
                          <w:divsChild>
                            <w:div w:id="479928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0603">
      <w:bodyDiv w:val="1"/>
      <w:marLeft w:val="0"/>
      <w:marRight w:val="0"/>
      <w:marTop w:val="0"/>
      <w:marBottom w:val="0"/>
      <w:divBdr>
        <w:top w:val="none" w:sz="0" w:space="0" w:color="auto"/>
        <w:left w:val="none" w:sz="0" w:space="0" w:color="auto"/>
        <w:bottom w:val="none" w:sz="0" w:space="0" w:color="auto"/>
        <w:right w:val="none" w:sz="0" w:space="0" w:color="auto"/>
      </w:divBdr>
    </w:div>
    <w:div w:id="1559365793">
      <w:bodyDiv w:val="1"/>
      <w:marLeft w:val="0"/>
      <w:marRight w:val="0"/>
      <w:marTop w:val="0"/>
      <w:marBottom w:val="0"/>
      <w:divBdr>
        <w:top w:val="none" w:sz="0" w:space="0" w:color="auto"/>
        <w:left w:val="none" w:sz="0" w:space="0" w:color="auto"/>
        <w:bottom w:val="none" w:sz="0" w:space="0" w:color="auto"/>
        <w:right w:val="none" w:sz="0" w:space="0" w:color="auto"/>
      </w:divBdr>
      <w:divsChild>
        <w:div w:id="1972901896">
          <w:marLeft w:val="0"/>
          <w:marRight w:val="0"/>
          <w:marTop w:val="0"/>
          <w:marBottom w:val="0"/>
          <w:divBdr>
            <w:top w:val="none" w:sz="0" w:space="0" w:color="auto"/>
            <w:left w:val="none" w:sz="0" w:space="0" w:color="auto"/>
            <w:bottom w:val="none" w:sz="0" w:space="0" w:color="auto"/>
            <w:right w:val="none" w:sz="0" w:space="0" w:color="auto"/>
          </w:divBdr>
        </w:div>
        <w:div w:id="104615628">
          <w:marLeft w:val="0"/>
          <w:marRight w:val="0"/>
          <w:marTop w:val="0"/>
          <w:marBottom w:val="0"/>
          <w:divBdr>
            <w:top w:val="none" w:sz="0" w:space="0" w:color="auto"/>
            <w:left w:val="none" w:sz="0" w:space="0" w:color="auto"/>
            <w:bottom w:val="none" w:sz="0" w:space="0" w:color="auto"/>
            <w:right w:val="none" w:sz="0" w:space="0" w:color="auto"/>
          </w:divBdr>
        </w:div>
        <w:div w:id="187841958">
          <w:marLeft w:val="0"/>
          <w:marRight w:val="0"/>
          <w:marTop w:val="0"/>
          <w:marBottom w:val="0"/>
          <w:divBdr>
            <w:top w:val="none" w:sz="0" w:space="0" w:color="auto"/>
            <w:left w:val="none" w:sz="0" w:space="0" w:color="auto"/>
            <w:bottom w:val="none" w:sz="0" w:space="0" w:color="auto"/>
            <w:right w:val="none" w:sz="0" w:space="0" w:color="auto"/>
          </w:divBdr>
        </w:div>
        <w:div w:id="485319298">
          <w:marLeft w:val="0"/>
          <w:marRight w:val="0"/>
          <w:marTop w:val="0"/>
          <w:marBottom w:val="0"/>
          <w:divBdr>
            <w:top w:val="none" w:sz="0" w:space="0" w:color="auto"/>
            <w:left w:val="none" w:sz="0" w:space="0" w:color="auto"/>
            <w:bottom w:val="none" w:sz="0" w:space="0" w:color="auto"/>
            <w:right w:val="none" w:sz="0" w:space="0" w:color="auto"/>
          </w:divBdr>
        </w:div>
        <w:div w:id="1070542067">
          <w:marLeft w:val="0"/>
          <w:marRight w:val="0"/>
          <w:marTop w:val="0"/>
          <w:marBottom w:val="0"/>
          <w:divBdr>
            <w:top w:val="none" w:sz="0" w:space="0" w:color="auto"/>
            <w:left w:val="none" w:sz="0" w:space="0" w:color="auto"/>
            <w:bottom w:val="none" w:sz="0" w:space="0" w:color="auto"/>
            <w:right w:val="none" w:sz="0" w:space="0" w:color="auto"/>
          </w:divBdr>
        </w:div>
        <w:div w:id="2124298501">
          <w:marLeft w:val="0"/>
          <w:marRight w:val="0"/>
          <w:marTop w:val="0"/>
          <w:marBottom w:val="0"/>
          <w:divBdr>
            <w:top w:val="none" w:sz="0" w:space="0" w:color="auto"/>
            <w:left w:val="none" w:sz="0" w:space="0" w:color="auto"/>
            <w:bottom w:val="none" w:sz="0" w:space="0" w:color="auto"/>
            <w:right w:val="none" w:sz="0" w:space="0" w:color="auto"/>
          </w:divBdr>
        </w:div>
        <w:div w:id="290867465">
          <w:marLeft w:val="0"/>
          <w:marRight w:val="0"/>
          <w:marTop w:val="0"/>
          <w:marBottom w:val="0"/>
          <w:divBdr>
            <w:top w:val="none" w:sz="0" w:space="0" w:color="auto"/>
            <w:left w:val="none" w:sz="0" w:space="0" w:color="auto"/>
            <w:bottom w:val="none" w:sz="0" w:space="0" w:color="auto"/>
            <w:right w:val="none" w:sz="0" w:space="0" w:color="auto"/>
          </w:divBdr>
        </w:div>
        <w:div w:id="81269641">
          <w:marLeft w:val="0"/>
          <w:marRight w:val="0"/>
          <w:marTop w:val="0"/>
          <w:marBottom w:val="0"/>
          <w:divBdr>
            <w:top w:val="none" w:sz="0" w:space="0" w:color="auto"/>
            <w:left w:val="none" w:sz="0" w:space="0" w:color="auto"/>
            <w:bottom w:val="none" w:sz="0" w:space="0" w:color="auto"/>
            <w:right w:val="none" w:sz="0" w:space="0" w:color="auto"/>
          </w:divBdr>
        </w:div>
        <w:div w:id="143087461">
          <w:marLeft w:val="0"/>
          <w:marRight w:val="0"/>
          <w:marTop w:val="0"/>
          <w:marBottom w:val="0"/>
          <w:divBdr>
            <w:top w:val="none" w:sz="0" w:space="0" w:color="auto"/>
            <w:left w:val="none" w:sz="0" w:space="0" w:color="auto"/>
            <w:bottom w:val="none" w:sz="0" w:space="0" w:color="auto"/>
            <w:right w:val="none" w:sz="0" w:space="0" w:color="auto"/>
          </w:divBdr>
        </w:div>
        <w:div w:id="1668359905">
          <w:marLeft w:val="0"/>
          <w:marRight w:val="0"/>
          <w:marTop w:val="0"/>
          <w:marBottom w:val="0"/>
          <w:divBdr>
            <w:top w:val="none" w:sz="0" w:space="0" w:color="auto"/>
            <w:left w:val="none" w:sz="0" w:space="0" w:color="auto"/>
            <w:bottom w:val="none" w:sz="0" w:space="0" w:color="auto"/>
            <w:right w:val="none" w:sz="0" w:space="0" w:color="auto"/>
          </w:divBdr>
        </w:div>
        <w:div w:id="332613101">
          <w:marLeft w:val="0"/>
          <w:marRight w:val="0"/>
          <w:marTop w:val="0"/>
          <w:marBottom w:val="0"/>
          <w:divBdr>
            <w:top w:val="none" w:sz="0" w:space="0" w:color="auto"/>
            <w:left w:val="none" w:sz="0" w:space="0" w:color="auto"/>
            <w:bottom w:val="none" w:sz="0" w:space="0" w:color="auto"/>
            <w:right w:val="none" w:sz="0" w:space="0" w:color="auto"/>
          </w:divBdr>
        </w:div>
        <w:div w:id="1140196021">
          <w:marLeft w:val="0"/>
          <w:marRight w:val="0"/>
          <w:marTop w:val="0"/>
          <w:marBottom w:val="0"/>
          <w:divBdr>
            <w:top w:val="none" w:sz="0" w:space="0" w:color="auto"/>
            <w:left w:val="none" w:sz="0" w:space="0" w:color="auto"/>
            <w:bottom w:val="none" w:sz="0" w:space="0" w:color="auto"/>
            <w:right w:val="none" w:sz="0" w:space="0" w:color="auto"/>
          </w:divBdr>
        </w:div>
        <w:div w:id="1835485675">
          <w:marLeft w:val="0"/>
          <w:marRight w:val="0"/>
          <w:marTop w:val="0"/>
          <w:marBottom w:val="0"/>
          <w:divBdr>
            <w:top w:val="none" w:sz="0" w:space="0" w:color="auto"/>
            <w:left w:val="none" w:sz="0" w:space="0" w:color="auto"/>
            <w:bottom w:val="none" w:sz="0" w:space="0" w:color="auto"/>
            <w:right w:val="none" w:sz="0" w:space="0" w:color="auto"/>
          </w:divBdr>
        </w:div>
      </w:divsChild>
    </w:div>
    <w:div w:id="1856726082">
      <w:bodyDiv w:val="1"/>
      <w:marLeft w:val="0"/>
      <w:marRight w:val="0"/>
      <w:marTop w:val="0"/>
      <w:marBottom w:val="0"/>
      <w:divBdr>
        <w:top w:val="none" w:sz="0" w:space="0" w:color="auto"/>
        <w:left w:val="none" w:sz="0" w:space="0" w:color="auto"/>
        <w:bottom w:val="none" w:sz="0" w:space="0" w:color="auto"/>
        <w:right w:val="none" w:sz="0" w:space="0" w:color="auto"/>
      </w:divBdr>
      <w:divsChild>
        <w:div w:id="167414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4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47B5-DB3A-4AB2-B7C6-CA3DA1CA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B1E87A93</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Leggett</dc:creator>
  <cp:lastModifiedBy>Louise Geach</cp:lastModifiedBy>
  <cp:revision>2</cp:revision>
  <cp:lastPrinted>2016-06-20T09:08:00Z</cp:lastPrinted>
  <dcterms:created xsi:type="dcterms:W3CDTF">2016-09-23T14:20:00Z</dcterms:created>
  <dcterms:modified xsi:type="dcterms:W3CDTF">2016-09-23T14:20:00Z</dcterms:modified>
</cp:coreProperties>
</file>